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8409F5" w:rsidRDefault="005B77BD" w:rsidP="00C41FD3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</w:t>
      </w:r>
      <w:r w:rsidR="00C41FD3">
        <w:rPr>
          <w:b/>
          <w:sz w:val="28"/>
          <w:szCs w:val="28"/>
        </w:rPr>
        <w:t xml:space="preserve"> Пинежского муниципального окр</w:t>
      </w:r>
      <w:r w:rsidR="004A79FB">
        <w:rPr>
          <w:b/>
          <w:sz w:val="28"/>
          <w:szCs w:val="28"/>
        </w:rPr>
        <w:t>у</w:t>
      </w:r>
      <w:r w:rsidR="00C41FD3">
        <w:rPr>
          <w:b/>
          <w:sz w:val="28"/>
          <w:szCs w:val="28"/>
        </w:rPr>
        <w:t>га</w:t>
      </w:r>
      <w:r w:rsidRPr="00BA4DE6">
        <w:rPr>
          <w:b/>
          <w:sz w:val="28"/>
          <w:szCs w:val="28"/>
        </w:rPr>
        <w:t>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342BD8" w:rsidRPr="00462398">
        <w:rPr>
          <w:b/>
          <w:bCs/>
          <w:sz w:val="28"/>
          <w:szCs w:val="28"/>
        </w:rPr>
        <w:t xml:space="preserve">О порядке </w:t>
      </w:r>
      <w:r w:rsidR="00342BD8" w:rsidRPr="00975EC5">
        <w:rPr>
          <w:b/>
          <w:sz w:val="28"/>
          <w:szCs w:val="28"/>
        </w:rPr>
        <w:t>и размерах возмещения расходов,</w:t>
      </w:r>
      <w:r w:rsidR="00C41FD3">
        <w:rPr>
          <w:b/>
          <w:sz w:val="28"/>
          <w:szCs w:val="28"/>
        </w:rPr>
        <w:t xml:space="preserve"> </w:t>
      </w:r>
      <w:r w:rsidR="00342BD8" w:rsidRPr="00975EC5">
        <w:rPr>
          <w:b/>
          <w:sz w:val="28"/>
          <w:szCs w:val="28"/>
        </w:rPr>
        <w:t>связанных со служебными командировками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342BD8" w:rsidRDefault="005B77BD" w:rsidP="00342BD8">
      <w:pPr>
        <w:ind w:firstLine="709"/>
        <w:jc w:val="both"/>
        <w:rPr>
          <w:sz w:val="28"/>
          <w:szCs w:val="28"/>
        </w:rPr>
      </w:pPr>
      <w:r w:rsidRPr="00342BD8">
        <w:rPr>
          <w:sz w:val="28"/>
          <w:szCs w:val="28"/>
        </w:rPr>
        <w:t xml:space="preserve">Принятие решения Собрания депутатов </w:t>
      </w:r>
      <w:r w:rsidR="002E670A" w:rsidRPr="00342BD8">
        <w:rPr>
          <w:sz w:val="28"/>
          <w:szCs w:val="28"/>
        </w:rPr>
        <w:t xml:space="preserve">Пинежского муниципального округа Архангельской области </w:t>
      </w:r>
      <w:r w:rsidRPr="00342BD8">
        <w:rPr>
          <w:sz w:val="28"/>
          <w:szCs w:val="28"/>
        </w:rPr>
        <w:t>«</w:t>
      </w:r>
      <w:r w:rsidR="00342BD8" w:rsidRPr="00342BD8">
        <w:rPr>
          <w:bCs/>
          <w:sz w:val="28"/>
          <w:szCs w:val="28"/>
        </w:rPr>
        <w:t xml:space="preserve">О порядке </w:t>
      </w:r>
      <w:r w:rsidR="00342BD8" w:rsidRPr="00342BD8">
        <w:rPr>
          <w:sz w:val="28"/>
          <w:szCs w:val="28"/>
        </w:rPr>
        <w:t>и размерах возмещения расходов, связанных со служебными командировками</w:t>
      </w:r>
      <w:r w:rsidRPr="00342BD8">
        <w:rPr>
          <w:sz w:val="28"/>
          <w:szCs w:val="28"/>
        </w:rPr>
        <w:t xml:space="preserve">» </w:t>
      </w:r>
      <w:r w:rsidR="00342BD8" w:rsidRPr="00342BD8">
        <w:rPr>
          <w:sz w:val="28"/>
          <w:szCs w:val="28"/>
        </w:rPr>
        <w:t xml:space="preserve">не </w:t>
      </w:r>
      <w:r w:rsidR="002E670A" w:rsidRPr="00342BD8">
        <w:rPr>
          <w:sz w:val="28"/>
          <w:szCs w:val="28"/>
        </w:rPr>
        <w:t>пот</w:t>
      </w:r>
      <w:r w:rsidRPr="00342BD8">
        <w:rPr>
          <w:sz w:val="28"/>
          <w:szCs w:val="28"/>
        </w:rPr>
        <w:t xml:space="preserve">ребует </w:t>
      </w:r>
      <w:r w:rsidR="002E670A" w:rsidRPr="00342BD8">
        <w:rPr>
          <w:sz w:val="28"/>
          <w:szCs w:val="28"/>
        </w:rPr>
        <w:t>отмены нормативных</w:t>
      </w:r>
      <w:r w:rsidR="00743F86" w:rsidRPr="00342BD8">
        <w:rPr>
          <w:sz w:val="28"/>
          <w:szCs w:val="28"/>
        </w:rPr>
        <w:t xml:space="preserve"> акт</w:t>
      </w:r>
      <w:r w:rsidR="002E670A" w:rsidRPr="00342BD8">
        <w:rPr>
          <w:sz w:val="28"/>
          <w:szCs w:val="28"/>
        </w:rPr>
        <w:t>ов</w:t>
      </w:r>
      <w:r w:rsidR="00342BD8">
        <w:rPr>
          <w:sz w:val="28"/>
          <w:szCs w:val="28"/>
        </w:rPr>
        <w:t xml:space="preserve"> </w:t>
      </w:r>
      <w:r w:rsidR="00342BD8" w:rsidRPr="00342BD8">
        <w:rPr>
          <w:sz w:val="28"/>
          <w:szCs w:val="28"/>
        </w:rPr>
        <w:t>Собрания депутатов Пинежского муниципального округа Архангельской области</w:t>
      </w:r>
      <w:r w:rsidR="00342BD8">
        <w:rPr>
          <w:sz w:val="28"/>
          <w:szCs w:val="28"/>
        </w:rPr>
        <w:t>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A659DF">
        <w:rPr>
          <w:sz w:val="28"/>
          <w:szCs w:val="28"/>
        </w:rPr>
        <w:t xml:space="preserve"> муниципального </w:t>
      </w:r>
      <w:r w:rsidR="00C41FD3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 w:rsidR="00342BD8">
        <w:rPr>
          <w:sz w:val="28"/>
          <w:szCs w:val="28"/>
        </w:rPr>
        <w:t>Л.А. Колик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sectPr w:rsidR="00823F6A" w:rsidSect="00342B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0A16"/>
    <w:multiLevelType w:val="hybridMultilevel"/>
    <w:tmpl w:val="72824F44"/>
    <w:lvl w:ilvl="0" w:tplc="4CEE96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424E"/>
    <w:rsid w:val="002C0A69"/>
    <w:rsid w:val="002E670A"/>
    <w:rsid w:val="00342BD8"/>
    <w:rsid w:val="00351592"/>
    <w:rsid w:val="00355D66"/>
    <w:rsid w:val="003B775C"/>
    <w:rsid w:val="004A79FB"/>
    <w:rsid w:val="004B14DD"/>
    <w:rsid w:val="004C0E7D"/>
    <w:rsid w:val="004C3995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940DE7"/>
    <w:rsid w:val="009C5861"/>
    <w:rsid w:val="00A659DF"/>
    <w:rsid w:val="00BA4DE6"/>
    <w:rsid w:val="00C05565"/>
    <w:rsid w:val="00C21C9B"/>
    <w:rsid w:val="00C41FD3"/>
    <w:rsid w:val="00C44B00"/>
    <w:rsid w:val="00CF7D03"/>
    <w:rsid w:val="00D47EBD"/>
    <w:rsid w:val="00DA438C"/>
    <w:rsid w:val="00E16336"/>
    <w:rsid w:val="00FB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C21C9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C21C9B"/>
    <w:rPr>
      <w:sz w:val="24"/>
      <w:szCs w:val="24"/>
    </w:rPr>
  </w:style>
  <w:style w:type="paragraph" w:styleId="a8">
    <w:name w:val="Balloon Text"/>
    <w:basedOn w:val="a"/>
    <w:link w:val="a9"/>
    <w:rsid w:val="004A7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A79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13</cp:revision>
  <cp:lastPrinted>2024-08-23T12:19:00Z</cp:lastPrinted>
  <dcterms:created xsi:type="dcterms:W3CDTF">2020-11-23T11:20:00Z</dcterms:created>
  <dcterms:modified xsi:type="dcterms:W3CDTF">2024-08-23T12:20:00Z</dcterms:modified>
</cp:coreProperties>
</file>